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44F2" w14:textId="5551F39E" w:rsidR="00750C97" w:rsidRDefault="00750C97" w:rsidP="00750C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97">
        <w:rPr>
          <w:rFonts w:ascii="Times New Roman" w:hAnsi="Times New Roman" w:cs="Times New Roman"/>
          <w:b/>
          <w:bCs/>
          <w:sz w:val="32"/>
          <w:szCs w:val="32"/>
        </w:rPr>
        <w:t>Требования к оформлению тезисов</w:t>
      </w:r>
    </w:p>
    <w:p w14:paraId="43FBD235" w14:textId="77777777" w:rsidR="004E22B9" w:rsidRPr="00750C97" w:rsidRDefault="004E22B9" w:rsidP="00750C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B8C178" w14:textId="77777777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 xml:space="preserve">Принимаются материалы, ранее не публиковавшиеся в других изданиях. Оригинальность материалов в системе http://www.antiplagiat.ru должна быть </w:t>
      </w:r>
      <w:r w:rsidRPr="00750C97">
        <w:rPr>
          <w:rFonts w:ascii="Times New Roman" w:hAnsi="Times New Roman" w:cs="Times New Roman"/>
          <w:b/>
          <w:bCs/>
          <w:sz w:val="28"/>
          <w:szCs w:val="28"/>
        </w:rPr>
        <w:t xml:space="preserve">не менее 75%. </w:t>
      </w:r>
    </w:p>
    <w:p w14:paraId="67E2DEB9" w14:textId="77777777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 xml:space="preserve">К публикации принимаются тезисы объемом от 1 до 3-х полных страниц А4, включая литературу. Размер полей: все поля 2 см. Отступы в начале абзаца – 1,25. Текстовый редактор – Word97-2003 и выше. Межстрочный интервал – одинарный; шрифт </w:t>
      </w:r>
      <w:proofErr w:type="spellStart"/>
      <w:r w:rsidRPr="00750C9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5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5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50C97">
        <w:rPr>
          <w:rFonts w:ascii="Times New Roman" w:hAnsi="Times New Roman" w:cs="Times New Roman"/>
          <w:sz w:val="28"/>
          <w:szCs w:val="28"/>
        </w:rPr>
        <w:t xml:space="preserve">, 12 мм. </w:t>
      </w:r>
    </w:p>
    <w:p w14:paraId="05876003" w14:textId="77777777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 xml:space="preserve">Порядок размещения материала: УДК, Ф.И.О. автора; ученая степень, звание, должность; название организации, город; заглавными буквами, полужирным шрифтом название работы на русском и английском языках; аннотация и ключевые слова на русском и английском языках; основной текст; список литературы. </w:t>
      </w:r>
    </w:p>
    <w:p w14:paraId="357B0FC8" w14:textId="77777777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 xml:space="preserve">Таблицы должны иметь заголовки, размещенные над полем таблицы, рисунки – подрисуночные подписи. Список литературы оформляется в соответствии с ГОСТ Р 7.0.5–2008 в алфавитном порядке. Оформлять ссылки в тексте следует в квадратных скобках на соответствующий источник списка литературы, например, [1, с.277]. Использование автоматических постраничных ссылок не допускается; </w:t>
      </w:r>
    </w:p>
    <w:p w14:paraId="4D194A71" w14:textId="77777777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выпуск сборника статей в электронном виде, который будет размещен в электронной библиотеке (www.elibrary.ru) и постатейно проиндексирован в </w:t>
      </w:r>
      <w:proofErr w:type="spellStart"/>
      <w:r w:rsidRPr="00750C97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Pr="00750C97">
        <w:rPr>
          <w:rFonts w:ascii="Times New Roman" w:hAnsi="Times New Roman" w:cs="Times New Roman"/>
          <w:sz w:val="28"/>
          <w:szCs w:val="28"/>
        </w:rPr>
        <w:t xml:space="preserve"> базе РИНЦ. </w:t>
      </w:r>
    </w:p>
    <w:p w14:paraId="5E49A246" w14:textId="77777777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 xml:space="preserve">Рабочие языки конференции – русский, английский. </w:t>
      </w:r>
    </w:p>
    <w:p w14:paraId="2B507C77" w14:textId="6A12A56A" w:rsidR="00750C97" w:rsidRPr="00750C97" w:rsidRDefault="00750C97" w:rsidP="00080A10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</w:t>
      </w:r>
      <w:r w:rsidRPr="00750C9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080A10" w:rsidRPr="00080A1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50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A10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750C97">
        <w:rPr>
          <w:rFonts w:ascii="Times New Roman" w:hAnsi="Times New Roman" w:cs="Times New Roman"/>
          <w:b/>
          <w:bCs/>
          <w:sz w:val="28"/>
          <w:szCs w:val="28"/>
        </w:rPr>
        <w:t xml:space="preserve"> 2022 г. </w:t>
      </w:r>
      <w:r w:rsidRPr="00750C97">
        <w:rPr>
          <w:rFonts w:ascii="Times New Roman" w:hAnsi="Times New Roman" w:cs="Times New Roman"/>
          <w:sz w:val="28"/>
          <w:szCs w:val="28"/>
        </w:rPr>
        <w:t xml:space="preserve">зарегистрироваться по ссылке http://economconf.cfuv.ru/ и через электронную форму направить материалы: </w:t>
      </w:r>
    </w:p>
    <w:p w14:paraId="49C3AABC" w14:textId="651FA4DE" w:rsidR="00750C97" w:rsidRPr="00750C97" w:rsidRDefault="00080A10" w:rsidP="0075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C97" w:rsidRPr="00750C97">
        <w:rPr>
          <w:rFonts w:ascii="Times New Roman" w:hAnsi="Times New Roman" w:cs="Times New Roman"/>
          <w:sz w:val="28"/>
          <w:szCs w:val="28"/>
        </w:rPr>
        <w:t xml:space="preserve">) текст тезисов (название файла: </w:t>
      </w:r>
      <w:proofErr w:type="spellStart"/>
      <w:r w:rsidR="00750C97" w:rsidRPr="00750C97">
        <w:rPr>
          <w:rFonts w:ascii="Times New Roman" w:hAnsi="Times New Roman" w:cs="Times New Roman"/>
          <w:sz w:val="28"/>
          <w:szCs w:val="28"/>
        </w:rPr>
        <w:t>Иванов_тезисы</w:t>
      </w:r>
      <w:proofErr w:type="spellEnd"/>
      <w:r w:rsidR="00750C97" w:rsidRPr="00750C9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279CF67" w14:textId="7176D49F" w:rsidR="00750C97" w:rsidRPr="00750C97" w:rsidRDefault="00080A10" w:rsidP="0075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C97" w:rsidRPr="00750C97">
        <w:rPr>
          <w:rFonts w:ascii="Times New Roman" w:hAnsi="Times New Roman" w:cs="Times New Roman"/>
          <w:sz w:val="28"/>
          <w:szCs w:val="28"/>
        </w:rPr>
        <w:t xml:space="preserve">) скан-копию договора на оказание услуг по организации участия в научном мероприятии. Оригинал договора в 2-х экземплярах направить по почте на адрес организаторов конференции (название файла: </w:t>
      </w:r>
      <w:proofErr w:type="spellStart"/>
      <w:r w:rsidR="00750C97" w:rsidRPr="00750C97">
        <w:rPr>
          <w:rFonts w:ascii="Times New Roman" w:hAnsi="Times New Roman" w:cs="Times New Roman"/>
          <w:sz w:val="28"/>
          <w:szCs w:val="28"/>
        </w:rPr>
        <w:t>Иванов_договор</w:t>
      </w:r>
      <w:proofErr w:type="spellEnd"/>
      <w:r w:rsidR="00750C97" w:rsidRPr="00750C9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6168BD8" w14:textId="6B6753E4" w:rsidR="00750C97" w:rsidRPr="00750C97" w:rsidRDefault="00080A10" w:rsidP="0075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C97" w:rsidRPr="00750C97">
        <w:rPr>
          <w:rFonts w:ascii="Times New Roman" w:hAnsi="Times New Roman" w:cs="Times New Roman"/>
          <w:sz w:val="28"/>
          <w:szCs w:val="28"/>
        </w:rPr>
        <w:t>) скан-копию квитанции об оплате организационного взноса (</w:t>
      </w:r>
      <w:proofErr w:type="spellStart"/>
      <w:r w:rsidR="00750C97" w:rsidRPr="00750C97">
        <w:rPr>
          <w:rFonts w:ascii="Times New Roman" w:hAnsi="Times New Roman" w:cs="Times New Roman"/>
          <w:sz w:val="28"/>
          <w:szCs w:val="28"/>
        </w:rPr>
        <w:t>Иванов_квитанция</w:t>
      </w:r>
      <w:proofErr w:type="spellEnd"/>
      <w:r w:rsidR="00750C97" w:rsidRPr="00750C9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9FFA6D2" w14:textId="0458D5E6" w:rsidR="00750C97" w:rsidRPr="00750C97" w:rsidRDefault="00080A10" w:rsidP="0075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C97" w:rsidRPr="00750C97">
        <w:rPr>
          <w:rFonts w:ascii="Times New Roman" w:hAnsi="Times New Roman" w:cs="Times New Roman"/>
          <w:sz w:val="28"/>
          <w:szCs w:val="28"/>
        </w:rPr>
        <w:t>) скриншот из системы Антиплагиат.ru с указанием процента уникальности статьи (</w:t>
      </w:r>
      <w:proofErr w:type="spellStart"/>
      <w:r w:rsidR="00750C97" w:rsidRPr="00750C97">
        <w:rPr>
          <w:rFonts w:ascii="Times New Roman" w:hAnsi="Times New Roman" w:cs="Times New Roman"/>
          <w:sz w:val="28"/>
          <w:szCs w:val="28"/>
        </w:rPr>
        <w:t>Иванов_Антиплагиат</w:t>
      </w:r>
      <w:proofErr w:type="spellEnd"/>
      <w:r w:rsidR="00750C97" w:rsidRPr="00750C9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A4B3A45" w14:textId="0D31698C" w:rsidR="004975FE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lastRenderedPageBreak/>
        <w:t>Материалы, направленные после указанной даты, не принимаются).</w:t>
      </w:r>
    </w:p>
    <w:p w14:paraId="3BAACB3E" w14:textId="0F02BA21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76AB324A" w14:textId="20B54AD4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660469ED" w14:textId="52608ACE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5CB9D547" w14:textId="6037F9D4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5E782F94" w14:textId="43C61A61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21EEDE5F" w14:textId="63D5A1E6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15B0E806" w14:textId="3EC1DE22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2E73A1C8" w14:textId="251250EC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4AB72A5A" w14:textId="6FE09682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15FAF4F0" w14:textId="57934A77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489CA8AC" w14:textId="3CFFA879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36EF0991" w14:textId="0B4ED0D4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69ADFDA0" w14:textId="52E7CE32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21DE43A9" w14:textId="66D668A8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4A79F30F" w14:textId="436E7438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7F6D6627" w14:textId="22F4CFE5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24D8430F" w14:textId="17915923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3E156084" w14:textId="552488C2" w:rsid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759F6E63" w14:textId="77777777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22704D35" w14:textId="494EB661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6BB7960E" w14:textId="7D0489B9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32247B1D" w14:textId="3C93D995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0F0EFF00" w14:textId="4D595C9F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78430D62" w14:textId="3F656FB3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66A6D429" w14:textId="36264B39" w:rsidR="00750C97" w:rsidRPr="00750C97" w:rsidRDefault="00080A10" w:rsidP="0075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9A267B" w14:textId="60C2F57A" w:rsidR="00750C97" w:rsidRPr="00750C97" w:rsidRDefault="00750C97" w:rsidP="00750C97">
      <w:pPr>
        <w:rPr>
          <w:rFonts w:ascii="Times New Roman" w:hAnsi="Times New Roman" w:cs="Times New Roman"/>
          <w:sz w:val="28"/>
          <w:szCs w:val="28"/>
        </w:rPr>
      </w:pPr>
    </w:p>
    <w:p w14:paraId="661404BA" w14:textId="005ACC19" w:rsidR="00750C97" w:rsidRPr="00750C97" w:rsidRDefault="00750C97" w:rsidP="00750C9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50C97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Пример оформления тезисов</w:t>
      </w:r>
    </w:p>
    <w:p w14:paraId="36547F93" w14:textId="77777777" w:rsidR="00750C97" w:rsidRPr="00750C97" w:rsidRDefault="00750C97" w:rsidP="00750C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0650C7" w14:textId="77777777" w:rsidR="00750C97" w:rsidRPr="00750C97" w:rsidRDefault="00750C97" w:rsidP="00750C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0C97">
        <w:rPr>
          <w:rFonts w:ascii="Times New Roman" w:hAnsi="Times New Roman" w:cs="Times New Roman"/>
          <w:b/>
          <w:bCs/>
          <w:sz w:val="28"/>
          <w:szCs w:val="28"/>
        </w:rPr>
        <w:t>УДК 331.28</w:t>
      </w:r>
    </w:p>
    <w:p w14:paraId="7255A9C6" w14:textId="456C6060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Иванов И.И.,</w:t>
      </w:r>
    </w:p>
    <w:p w14:paraId="1799FB03" w14:textId="5BCE036A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студент 3 курса направления</w:t>
      </w:r>
    </w:p>
    <w:p w14:paraId="052B1BFA" w14:textId="093D9378" w:rsid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подготовки 38.03.03</w:t>
      </w:r>
    </w:p>
    <w:p w14:paraId="5B5EF5B5" w14:textId="6B5D6EAD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Управление персоналом</w:t>
      </w:r>
    </w:p>
    <w:p w14:paraId="6505066E" w14:textId="237ACE0D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Научный руководитель:</w:t>
      </w:r>
    </w:p>
    <w:p w14:paraId="53E14CFA" w14:textId="2CEA1FEA" w:rsid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д.э.н., профессор кафедры</w:t>
      </w:r>
    </w:p>
    <w:p w14:paraId="0CD49676" w14:textId="0437DDEC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управления персоналом</w:t>
      </w:r>
    </w:p>
    <w:p w14:paraId="529CE0F1" w14:textId="2E436413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Петров А.А.,</w:t>
      </w:r>
    </w:p>
    <w:p w14:paraId="676E609B" w14:textId="099433FB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ФГАОУ ВО «КФУ</w:t>
      </w:r>
    </w:p>
    <w:p w14:paraId="107CF919" w14:textId="4010EC9F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им. В.И. Вернадского»,</w:t>
      </w:r>
    </w:p>
    <w:p w14:paraId="256CDEF1" w14:textId="5DA0FDE4" w:rsidR="00750C97" w:rsidRPr="00080A10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0C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г</w:t>
      </w: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750C97">
        <w:rPr>
          <w:rFonts w:ascii="Times New Roman" w:hAnsi="Times New Roman" w:cs="Times New Roman"/>
          <w:i/>
          <w:iCs/>
          <w:sz w:val="28"/>
          <w:szCs w:val="28"/>
        </w:rPr>
        <w:t>Симферополь</w:t>
      </w: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750C97">
        <w:rPr>
          <w:rFonts w:ascii="Times New Roman" w:hAnsi="Times New Roman" w:cs="Times New Roman"/>
          <w:i/>
          <w:iCs/>
          <w:sz w:val="28"/>
          <w:szCs w:val="28"/>
        </w:rPr>
        <w:t>Россия</w:t>
      </w:r>
    </w:p>
    <w:p w14:paraId="59E35A57" w14:textId="77777777" w:rsidR="00750C97" w:rsidRPr="00080A10" w:rsidRDefault="00750C97" w:rsidP="00750C97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CB1997E" w14:textId="717606BC" w:rsidR="00750C97" w:rsidRPr="00080A10" w:rsidRDefault="00750C97" w:rsidP="004E22B9">
      <w:pPr>
        <w:spacing w:line="192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Ivanov</w:t>
      </w: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.,</w:t>
      </w:r>
    </w:p>
    <w:p w14:paraId="708B42DC" w14:textId="14FBC51E" w:rsidR="00750C97" w:rsidRPr="00080A10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3</w:t>
      </w:r>
      <w:r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rd</w:t>
      </w: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year</w:t>
      </w: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student</w:t>
      </w: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>, 38.03.03</w:t>
      </w:r>
    </w:p>
    <w:p w14:paraId="245A5DBA" w14:textId="74AAA6CE" w:rsidR="00750C97" w:rsidRPr="00080A10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Personnel</w:t>
      </w:r>
      <w:r w:rsidRPr="00080A1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Management</w:t>
      </w:r>
    </w:p>
    <w:p w14:paraId="39CA7213" w14:textId="50547AA8" w:rsidR="00750C97" w:rsidRPr="00080A10" w:rsidRDefault="00750C97" w:rsidP="004E22B9">
      <w:pPr>
        <w:spacing w:line="192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Scientific</w:t>
      </w: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adviser</w:t>
      </w: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14:paraId="26872403" w14:textId="3625EEFC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80A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="004E22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etrov</w:t>
      </w:r>
      <w:proofErr w:type="spellEnd"/>
      <w:r w:rsidRPr="00750C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I. I.,</w:t>
      </w:r>
    </w:p>
    <w:p w14:paraId="297D4A27" w14:textId="13EC673C" w:rsidR="00750C97" w:rsidRPr="00750C97" w:rsidRDefault="00750C97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PhD, Professor of </w:t>
      </w:r>
      <w:r w:rsidRPr="00750C9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Start"/>
      <w:r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ersonnel</w:t>
      </w:r>
      <w:proofErr w:type="spellEnd"/>
    </w:p>
    <w:p w14:paraId="46928373" w14:textId="72920DE4" w:rsidR="00750C97" w:rsidRPr="00750C97" w:rsidRDefault="004E22B9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="00750C97"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management Department</w:t>
      </w:r>
    </w:p>
    <w:p w14:paraId="29A0D764" w14:textId="6148D575" w:rsidR="004E22B9" w:rsidRDefault="004E22B9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="00750C97"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V.I. </w:t>
      </w:r>
      <w:proofErr w:type="spellStart"/>
      <w:r w:rsidR="00750C97"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Vernadsky</w:t>
      </w:r>
      <w:proofErr w:type="spellEnd"/>
      <w:r w:rsidR="00750C97"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Crimean Federal</w:t>
      </w:r>
    </w:p>
    <w:p w14:paraId="7DC99EFA" w14:textId="6F292769" w:rsidR="00750C97" w:rsidRPr="00750C97" w:rsidRDefault="004E22B9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="00750C97" w:rsidRPr="00750C97">
        <w:rPr>
          <w:rFonts w:ascii="Times New Roman" w:hAnsi="Times New Roman" w:cs="Times New Roman"/>
          <w:i/>
          <w:iCs/>
          <w:sz w:val="28"/>
          <w:szCs w:val="28"/>
          <w:lang w:val="en-US"/>
        </w:rPr>
        <w:t>University,</w:t>
      </w:r>
    </w:p>
    <w:p w14:paraId="3AE4D29C" w14:textId="69BA24BB" w:rsidR="00750C97" w:rsidRDefault="004E22B9" w:rsidP="004E22B9">
      <w:pPr>
        <w:spacing w:line="19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</w:t>
      </w:r>
      <w:r w:rsidR="00750C97" w:rsidRPr="004E22B9">
        <w:rPr>
          <w:rFonts w:ascii="Times New Roman" w:hAnsi="Times New Roman" w:cs="Times New Roman"/>
          <w:i/>
          <w:iCs/>
          <w:sz w:val="28"/>
          <w:szCs w:val="28"/>
          <w:lang w:val="en-US"/>
        </w:rPr>
        <w:t>Simferopol, Russia</w:t>
      </w:r>
    </w:p>
    <w:p w14:paraId="251FFC51" w14:textId="77777777" w:rsidR="004E22B9" w:rsidRPr="004E22B9" w:rsidRDefault="004E22B9" w:rsidP="00750C97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EFE40D6" w14:textId="77777777" w:rsidR="004E22B9" w:rsidRPr="00080A10" w:rsidRDefault="00750C97" w:rsidP="004E22B9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22B9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Pr="00080A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E22B9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</w:p>
    <w:p w14:paraId="777072D3" w14:textId="487C75AE" w:rsidR="00750C97" w:rsidRPr="00080A10" w:rsidRDefault="00750C97" w:rsidP="004E22B9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22B9">
        <w:rPr>
          <w:rFonts w:ascii="Times New Roman" w:hAnsi="Times New Roman" w:cs="Times New Roman"/>
          <w:b/>
          <w:bCs/>
          <w:sz w:val="28"/>
          <w:szCs w:val="28"/>
        </w:rPr>
        <w:t>РЕГИОНАЛЬНОЙ</w:t>
      </w:r>
      <w:r w:rsidRPr="00080A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E22B9">
        <w:rPr>
          <w:rFonts w:ascii="Times New Roman" w:hAnsi="Times New Roman" w:cs="Times New Roman"/>
          <w:b/>
          <w:bCs/>
          <w:sz w:val="28"/>
          <w:szCs w:val="28"/>
        </w:rPr>
        <w:t>КАДРОВОЙ</w:t>
      </w:r>
      <w:r w:rsidRPr="00080A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E22B9"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</w:p>
    <w:p w14:paraId="69BB65A8" w14:textId="77777777" w:rsidR="004E22B9" w:rsidRPr="00080A10" w:rsidRDefault="004E22B9" w:rsidP="004E22B9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5051E0D" w14:textId="77777777" w:rsidR="004E22B9" w:rsidRDefault="00750C97" w:rsidP="004E22B9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22B9">
        <w:rPr>
          <w:rFonts w:ascii="Times New Roman" w:hAnsi="Times New Roman" w:cs="Times New Roman"/>
          <w:b/>
          <w:bCs/>
          <w:sz w:val="28"/>
          <w:szCs w:val="28"/>
          <w:lang w:val="en-US"/>
        </w:rPr>
        <w:t>FEATURES OF IMPLEMENTATION</w:t>
      </w:r>
    </w:p>
    <w:p w14:paraId="2FF205C9" w14:textId="06786D48" w:rsidR="00750C97" w:rsidRPr="004E22B9" w:rsidRDefault="00750C97" w:rsidP="004E22B9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22B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REGIONAL PERSONNEL POLICY</w:t>
      </w:r>
    </w:p>
    <w:p w14:paraId="72D4B0AE" w14:textId="77777777" w:rsidR="00750C97" w:rsidRPr="004E22B9" w:rsidRDefault="00750C97" w:rsidP="00750C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2B9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</w:p>
    <w:p w14:paraId="648AFA0C" w14:textId="77777777" w:rsidR="00750C97" w:rsidRPr="004E22B9" w:rsidRDefault="00750C97" w:rsidP="00750C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 слова:</w:t>
      </w:r>
    </w:p>
    <w:p w14:paraId="42A77B7F" w14:textId="77777777" w:rsidR="00750C97" w:rsidRPr="004E22B9" w:rsidRDefault="00750C97" w:rsidP="00750C9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22B9">
        <w:rPr>
          <w:rFonts w:ascii="Times New Roman" w:hAnsi="Times New Roman" w:cs="Times New Roman"/>
          <w:b/>
          <w:bCs/>
          <w:sz w:val="28"/>
          <w:szCs w:val="28"/>
        </w:rPr>
        <w:t>Annotation</w:t>
      </w:r>
      <w:proofErr w:type="spellEnd"/>
      <w:r w:rsidRPr="004E22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398883" w14:textId="77777777" w:rsidR="00750C97" w:rsidRPr="004E22B9" w:rsidRDefault="00750C97" w:rsidP="00750C9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22B9">
        <w:rPr>
          <w:rFonts w:ascii="Times New Roman" w:hAnsi="Times New Roman" w:cs="Times New Roman"/>
          <w:b/>
          <w:bCs/>
          <w:sz w:val="28"/>
          <w:szCs w:val="28"/>
        </w:rPr>
        <w:t>Keyword</w:t>
      </w:r>
      <w:proofErr w:type="spellEnd"/>
      <w:r w:rsidRPr="004E22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36C71A" w14:textId="237B6057" w:rsidR="00750C97" w:rsidRDefault="00750C97" w:rsidP="004E2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C97">
        <w:rPr>
          <w:rFonts w:ascii="Times New Roman" w:hAnsi="Times New Roman" w:cs="Times New Roman"/>
          <w:sz w:val="28"/>
          <w:szCs w:val="28"/>
        </w:rPr>
        <w:t>ТЕКСТ………</w:t>
      </w:r>
    </w:p>
    <w:p w14:paraId="4F2BA7DF" w14:textId="77777777" w:rsidR="004E22B9" w:rsidRPr="00750C97" w:rsidRDefault="004E22B9" w:rsidP="004E22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03D63" w14:textId="00813586" w:rsidR="00750C97" w:rsidRPr="004E22B9" w:rsidRDefault="00750C97" w:rsidP="004E2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22B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sectPr w:rsidR="00750C97" w:rsidRPr="004E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9"/>
    <w:rsid w:val="00065659"/>
    <w:rsid w:val="00080A10"/>
    <w:rsid w:val="004975FE"/>
    <w:rsid w:val="004E22B9"/>
    <w:rsid w:val="007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C34"/>
  <w15:chartTrackingRefBased/>
  <w15:docId w15:val="{128E3D19-D5DB-4493-A882-38D872E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6174-DAA0-45B3-974E-4697075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fairmont</dc:creator>
  <cp:keywords/>
  <dc:description/>
  <cp:lastModifiedBy>Пользователь Windows</cp:lastModifiedBy>
  <cp:revision>3</cp:revision>
  <dcterms:created xsi:type="dcterms:W3CDTF">2022-03-04T11:42:00Z</dcterms:created>
  <dcterms:modified xsi:type="dcterms:W3CDTF">2022-09-19T07:49:00Z</dcterms:modified>
</cp:coreProperties>
</file>